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8" w:rsidRDefault="00783878" w:rsidP="00783878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783878" w:rsidRDefault="00783878" w:rsidP="00783878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783878" w:rsidRDefault="00783878" w:rsidP="00783878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783878" w:rsidRPr="005A2AF7" w:rsidRDefault="00783878" w:rsidP="00783878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783878" w:rsidRPr="005A2AF7" w:rsidRDefault="00783878" w:rsidP="00783878">
      <w:pPr>
        <w:jc w:val="center"/>
        <w:rPr>
          <w:b/>
          <w:sz w:val="16"/>
          <w:szCs w:val="16"/>
        </w:rPr>
      </w:pPr>
    </w:p>
    <w:p w:rsidR="00783878" w:rsidRPr="005A2AF7" w:rsidRDefault="00783878" w:rsidP="00783878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 xml:space="preserve">ГБОУ ВО </w:t>
      </w:r>
      <w:proofErr w:type="spellStart"/>
      <w:r w:rsidRPr="005A2AF7">
        <w:rPr>
          <w:b/>
        </w:rPr>
        <w:t>ОрГМ</w:t>
      </w:r>
      <w:r>
        <w:rPr>
          <w:b/>
        </w:rPr>
        <w:t>У</w:t>
      </w:r>
      <w:proofErr w:type="spellEnd"/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783878" w:rsidRDefault="00783878" w:rsidP="00783878">
      <w:pPr>
        <w:jc w:val="center"/>
        <w:rPr>
          <w:b/>
          <w:sz w:val="20"/>
          <w:szCs w:val="20"/>
        </w:rPr>
      </w:pPr>
    </w:p>
    <w:p w:rsidR="00783878" w:rsidRPr="00C50468" w:rsidRDefault="00783878" w:rsidP="007838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Кафедра </w:t>
      </w:r>
      <w:r w:rsidR="00F936D2">
        <w:rPr>
          <w:sz w:val="32"/>
          <w:szCs w:val="32"/>
        </w:rPr>
        <w:t>поликл</w:t>
      </w:r>
      <w:r w:rsidR="0062066D">
        <w:rPr>
          <w:sz w:val="32"/>
          <w:szCs w:val="32"/>
        </w:rPr>
        <w:t>и</w:t>
      </w:r>
      <w:r w:rsidR="00F936D2">
        <w:rPr>
          <w:sz w:val="32"/>
          <w:szCs w:val="32"/>
        </w:rPr>
        <w:t>нической</w:t>
      </w:r>
      <w:r>
        <w:rPr>
          <w:sz w:val="32"/>
          <w:szCs w:val="32"/>
        </w:rPr>
        <w:t xml:space="preserve"> педиатрии</w:t>
      </w:r>
    </w:p>
    <w:p w:rsidR="00783878" w:rsidRDefault="00783878" w:rsidP="00783878">
      <w:pPr>
        <w:jc w:val="center"/>
        <w:rPr>
          <w:sz w:val="28"/>
          <w:szCs w:val="28"/>
        </w:rPr>
      </w:pPr>
    </w:p>
    <w:p w:rsidR="00783878" w:rsidRDefault="00783878" w:rsidP="00783878">
      <w:pPr>
        <w:jc w:val="center"/>
        <w:rPr>
          <w:sz w:val="28"/>
          <w:szCs w:val="28"/>
        </w:rPr>
      </w:pPr>
    </w:p>
    <w:p w:rsidR="00783878" w:rsidRDefault="00783878" w:rsidP="00783878">
      <w:pPr>
        <w:jc w:val="center"/>
        <w:rPr>
          <w:sz w:val="28"/>
          <w:szCs w:val="28"/>
        </w:rPr>
      </w:pPr>
    </w:p>
    <w:p w:rsidR="00783878" w:rsidRPr="00F81312" w:rsidRDefault="00783878" w:rsidP="00783878">
      <w:pPr>
        <w:jc w:val="center"/>
        <w:rPr>
          <w:sz w:val="28"/>
          <w:szCs w:val="28"/>
        </w:rPr>
      </w:pPr>
    </w:p>
    <w:p w:rsidR="00783878" w:rsidRPr="00F81312" w:rsidRDefault="00783878" w:rsidP="00783878">
      <w:pPr>
        <w:spacing w:line="360" w:lineRule="auto"/>
        <w:rPr>
          <w:sz w:val="28"/>
          <w:szCs w:val="28"/>
        </w:rPr>
      </w:pPr>
    </w:p>
    <w:p w:rsidR="00783878" w:rsidRDefault="00783878" w:rsidP="007838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783878" w:rsidRDefault="00783878" w:rsidP="00783878">
      <w:pPr>
        <w:spacing w:line="360" w:lineRule="auto"/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ПРОИЗВОДСТВЕННОЙ ПРАКТИК</w:t>
      </w:r>
      <w:r w:rsidR="00921A86">
        <w:rPr>
          <w:b/>
          <w:sz w:val="28"/>
          <w:szCs w:val="28"/>
        </w:rPr>
        <w:t>И</w:t>
      </w:r>
      <w:r w:rsidR="002E25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83878" w:rsidRDefault="00783878" w:rsidP="007838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«ПОМОШНИК ВРАЧА ДЕТСКОЙ ПОЛИКЛИНИКИ» </w:t>
      </w:r>
    </w:p>
    <w:p w:rsidR="00783878" w:rsidRDefault="00783878" w:rsidP="0078387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ОБУЧАЮЩЕГОСЯ </w:t>
      </w:r>
    </w:p>
    <w:p w:rsidR="00783878" w:rsidRDefault="00783878" w:rsidP="00783878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783878" w:rsidRDefault="00783878" w:rsidP="00783878">
      <w:pPr>
        <w:spacing w:line="360" w:lineRule="auto"/>
        <w:jc w:val="center"/>
        <w:rPr>
          <w:b/>
          <w:sz w:val="28"/>
          <w:szCs w:val="28"/>
        </w:rPr>
      </w:pPr>
      <w:r w:rsidRPr="00080E62">
        <w:rPr>
          <w:b/>
          <w:sz w:val="28"/>
          <w:szCs w:val="28"/>
          <w:highlight w:val="yellow"/>
        </w:rPr>
        <w:t>Ф.И.О.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783878" w:rsidRDefault="00783878" w:rsidP="00783878">
      <w:pPr>
        <w:spacing w:line="360" w:lineRule="auto"/>
        <w:jc w:val="center"/>
        <w:rPr>
          <w:b/>
          <w:sz w:val="28"/>
          <w:szCs w:val="28"/>
        </w:rPr>
      </w:pPr>
      <w:r w:rsidRPr="00AB26C0">
        <w:rPr>
          <w:b/>
          <w:sz w:val="28"/>
          <w:szCs w:val="28"/>
          <w:highlight w:val="yellow"/>
        </w:rPr>
        <w:t>____</w:t>
      </w:r>
      <w:r w:rsidR="00B41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</w:t>
      </w:r>
      <w:r w:rsidR="00B41EF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ы</w:t>
      </w:r>
      <w:r w:rsidRPr="00783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Педиатрического факультета</w:t>
      </w:r>
    </w:p>
    <w:p w:rsidR="00783878" w:rsidRPr="00783878" w:rsidRDefault="00783878" w:rsidP="00783878">
      <w:pPr>
        <w:spacing w:line="360" w:lineRule="auto"/>
        <w:jc w:val="center"/>
        <w:rPr>
          <w:b/>
          <w:sz w:val="28"/>
          <w:szCs w:val="28"/>
        </w:rPr>
      </w:pPr>
      <w:r w:rsidRPr="00AB26C0">
        <w:rPr>
          <w:b/>
          <w:sz w:val="28"/>
          <w:szCs w:val="28"/>
          <w:highlight w:val="yellow"/>
        </w:rPr>
        <w:t>_______________________________________________________________</w:t>
      </w:r>
    </w:p>
    <w:p w:rsidR="00783878" w:rsidRPr="009A5EB2" w:rsidRDefault="00783878" w:rsidP="00783878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 xml:space="preserve">(название организации, где </w:t>
      </w:r>
      <w:proofErr w:type="spellStart"/>
      <w:r w:rsidRPr="009A5EB2">
        <w:rPr>
          <w:sz w:val="28"/>
          <w:szCs w:val="28"/>
        </w:rPr>
        <w:t>проходил</w:t>
      </w:r>
      <w:r>
        <w:rPr>
          <w:sz w:val="28"/>
          <w:szCs w:val="28"/>
        </w:rPr>
        <w:t>\л</w:t>
      </w:r>
      <w:r w:rsidRPr="009A5EB2">
        <w:rPr>
          <w:sz w:val="28"/>
          <w:szCs w:val="28"/>
        </w:rPr>
        <w:t>а</w:t>
      </w:r>
      <w:proofErr w:type="spellEnd"/>
      <w:r w:rsidRPr="009A5EB2">
        <w:rPr>
          <w:sz w:val="28"/>
          <w:szCs w:val="28"/>
        </w:rPr>
        <w:t xml:space="preserve"> практик</w:t>
      </w:r>
      <w:r w:rsidR="00080E62">
        <w:rPr>
          <w:sz w:val="28"/>
          <w:szCs w:val="28"/>
        </w:rPr>
        <w:t>у</w:t>
      </w:r>
      <w:r w:rsidRPr="009A5EB2">
        <w:rPr>
          <w:sz w:val="28"/>
          <w:szCs w:val="28"/>
        </w:rPr>
        <w:t>)</w:t>
      </w:r>
    </w:p>
    <w:p w:rsidR="00783878" w:rsidRPr="00783878" w:rsidRDefault="00783878" w:rsidP="00783878">
      <w:pPr>
        <w:spacing w:line="360" w:lineRule="auto"/>
        <w:rPr>
          <w:sz w:val="28"/>
          <w:szCs w:val="28"/>
        </w:rPr>
      </w:pPr>
    </w:p>
    <w:p w:rsidR="00AB26C0" w:rsidRDefault="00783878" w:rsidP="00783878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 w:rsidRPr="009A5EB2">
        <w:rPr>
          <w:sz w:val="28"/>
          <w:szCs w:val="28"/>
        </w:rPr>
        <w:t xml:space="preserve">, </w:t>
      </w:r>
    </w:p>
    <w:p w:rsidR="00080E62" w:rsidRDefault="00080E62" w:rsidP="00783878">
      <w:pPr>
        <w:tabs>
          <w:tab w:val="left" w:pos="1417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Доцент кафедры </w:t>
      </w:r>
      <w:r w:rsidR="00F936D2">
        <w:rPr>
          <w:sz w:val="28"/>
          <w:szCs w:val="28"/>
          <w:u w:val="single"/>
        </w:rPr>
        <w:t>поликлинической</w:t>
      </w:r>
      <w:r>
        <w:rPr>
          <w:sz w:val="28"/>
          <w:szCs w:val="28"/>
          <w:u w:val="single"/>
        </w:rPr>
        <w:t xml:space="preserve"> </w:t>
      </w:r>
    </w:p>
    <w:p w:rsidR="00783878" w:rsidRPr="009A5EB2" w:rsidRDefault="00080E62" w:rsidP="00783878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педиатрии к.м.н. Е.В.Нестеренко </w:t>
      </w:r>
      <w:r w:rsidR="00783878" w:rsidRPr="009A5EB2">
        <w:rPr>
          <w:i/>
          <w:sz w:val="28"/>
          <w:szCs w:val="28"/>
        </w:rPr>
        <w:t xml:space="preserve">         </w:t>
      </w:r>
    </w:p>
    <w:p w:rsidR="00080E62" w:rsidRDefault="00080E62" w:rsidP="00783878">
      <w:pPr>
        <w:tabs>
          <w:tab w:val="left" w:pos="14175"/>
        </w:tabs>
        <w:rPr>
          <w:sz w:val="28"/>
          <w:szCs w:val="28"/>
        </w:rPr>
      </w:pPr>
    </w:p>
    <w:p w:rsidR="00783878" w:rsidRPr="009A5EB2" w:rsidRDefault="00783878" w:rsidP="00783878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 от</w:t>
      </w:r>
      <w:r>
        <w:rPr>
          <w:sz w:val="28"/>
          <w:szCs w:val="28"/>
        </w:rPr>
        <w:t xml:space="preserve"> профильной организации</w:t>
      </w:r>
      <w:r w:rsidRPr="009A5EB2">
        <w:rPr>
          <w:sz w:val="28"/>
          <w:szCs w:val="28"/>
        </w:rPr>
        <w:t xml:space="preserve">, должность  </w:t>
      </w:r>
      <w:r w:rsidRPr="00080E62">
        <w:rPr>
          <w:i/>
          <w:sz w:val="28"/>
          <w:szCs w:val="28"/>
          <w:highlight w:val="yellow"/>
          <w:u w:val="single"/>
        </w:rPr>
        <w:t>Ф.И.О.</w:t>
      </w:r>
      <w:r w:rsidRPr="00080E62">
        <w:rPr>
          <w:i/>
          <w:sz w:val="28"/>
          <w:szCs w:val="28"/>
          <w:highlight w:val="yellow"/>
        </w:rPr>
        <w:t>_____________________________________________________</w:t>
      </w:r>
    </w:p>
    <w:p w:rsidR="00783878" w:rsidRPr="009A5EB2" w:rsidRDefault="00783878" w:rsidP="00783878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Pr="009A5EB2">
        <w:rPr>
          <w:sz w:val="28"/>
          <w:szCs w:val="28"/>
        </w:rPr>
        <w:t xml:space="preserve"> </w:t>
      </w:r>
      <w:r w:rsidRPr="009A5EB2">
        <w:rPr>
          <w:i/>
          <w:sz w:val="28"/>
          <w:szCs w:val="28"/>
        </w:rPr>
        <w:t xml:space="preserve">   </w:t>
      </w:r>
      <w:r w:rsidRPr="009A5EB2">
        <w:rPr>
          <w:sz w:val="28"/>
          <w:szCs w:val="28"/>
        </w:rPr>
        <w:t>– _____________________</w:t>
      </w:r>
    </w:p>
    <w:p w:rsidR="00080E62" w:rsidRPr="00080E62" w:rsidRDefault="00080E62" w:rsidP="00080E62">
      <w:pPr>
        <w:tabs>
          <w:tab w:val="left" w:pos="14175"/>
        </w:tabs>
        <w:rPr>
          <w:sz w:val="28"/>
          <w:szCs w:val="28"/>
          <w:highlight w:val="yellow"/>
          <w:u w:val="single"/>
        </w:rPr>
      </w:pPr>
      <w:r w:rsidRPr="00080E62">
        <w:rPr>
          <w:sz w:val="28"/>
          <w:szCs w:val="28"/>
          <w:highlight w:val="yellow"/>
          <w:u w:val="single"/>
        </w:rPr>
        <w:t xml:space="preserve">Доцент кафедры </w:t>
      </w:r>
      <w:r w:rsidR="00F936D2">
        <w:rPr>
          <w:sz w:val="28"/>
          <w:szCs w:val="28"/>
          <w:highlight w:val="yellow"/>
          <w:u w:val="single"/>
        </w:rPr>
        <w:t>поликлинической</w:t>
      </w:r>
      <w:r w:rsidRPr="00080E62">
        <w:rPr>
          <w:sz w:val="28"/>
          <w:szCs w:val="28"/>
          <w:highlight w:val="yellow"/>
          <w:u w:val="single"/>
        </w:rPr>
        <w:t xml:space="preserve"> </w:t>
      </w:r>
    </w:p>
    <w:p w:rsidR="00080E62" w:rsidRPr="00080E62" w:rsidRDefault="00080E62" w:rsidP="00080E62">
      <w:pPr>
        <w:tabs>
          <w:tab w:val="left" w:pos="14175"/>
        </w:tabs>
        <w:rPr>
          <w:i/>
          <w:sz w:val="28"/>
          <w:szCs w:val="28"/>
          <w:highlight w:val="yellow"/>
        </w:rPr>
      </w:pPr>
      <w:r w:rsidRPr="00080E62">
        <w:rPr>
          <w:sz w:val="28"/>
          <w:szCs w:val="28"/>
          <w:highlight w:val="yellow"/>
          <w:u w:val="single"/>
        </w:rPr>
        <w:t xml:space="preserve">педиатрии к.м.н. Е.В.Нестеренко </w:t>
      </w:r>
      <w:r w:rsidRPr="00080E62">
        <w:rPr>
          <w:i/>
          <w:sz w:val="28"/>
          <w:szCs w:val="28"/>
          <w:highlight w:val="yellow"/>
        </w:rPr>
        <w:t xml:space="preserve">         </w:t>
      </w:r>
    </w:p>
    <w:p w:rsidR="00F936D2" w:rsidRPr="00080E62" w:rsidRDefault="0062066D" w:rsidP="00F936D2">
      <w:pPr>
        <w:tabs>
          <w:tab w:val="left" w:pos="14175"/>
        </w:tabs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>Ассистент</w:t>
      </w:r>
      <w:r w:rsidR="00F936D2" w:rsidRPr="00080E62">
        <w:rPr>
          <w:sz w:val="28"/>
          <w:szCs w:val="28"/>
          <w:highlight w:val="yellow"/>
          <w:u w:val="single"/>
        </w:rPr>
        <w:t xml:space="preserve"> кафедры </w:t>
      </w:r>
      <w:r w:rsidR="00F936D2">
        <w:rPr>
          <w:sz w:val="28"/>
          <w:szCs w:val="28"/>
          <w:highlight w:val="yellow"/>
          <w:u w:val="single"/>
        </w:rPr>
        <w:t>поликлинической</w:t>
      </w:r>
      <w:r w:rsidR="00F936D2" w:rsidRPr="00080E62">
        <w:rPr>
          <w:sz w:val="28"/>
          <w:szCs w:val="28"/>
          <w:highlight w:val="yellow"/>
          <w:u w:val="single"/>
        </w:rPr>
        <w:t xml:space="preserve"> </w:t>
      </w:r>
    </w:p>
    <w:p w:rsidR="00783878" w:rsidRPr="009A5EB2" w:rsidRDefault="00F936D2" w:rsidP="00F936D2">
      <w:pPr>
        <w:tabs>
          <w:tab w:val="left" w:pos="14175"/>
        </w:tabs>
        <w:rPr>
          <w:i/>
          <w:sz w:val="28"/>
          <w:szCs w:val="28"/>
        </w:rPr>
      </w:pPr>
      <w:r w:rsidRPr="00080E62">
        <w:rPr>
          <w:sz w:val="28"/>
          <w:szCs w:val="28"/>
          <w:highlight w:val="yellow"/>
          <w:u w:val="single"/>
        </w:rPr>
        <w:t xml:space="preserve">педиатрии </w:t>
      </w:r>
      <w:r w:rsidR="0007007F">
        <w:rPr>
          <w:sz w:val="28"/>
          <w:szCs w:val="28"/>
          <w:u w:val="single"/>
        </w:rPr>
        <w:t>Д.А.Никифоров</w:t>
      </w:r>
    </w:p>
    <w:p w:rsidR="00783878" w:rsidRPr="009A5EB2" w:rsidRDefault="00783878" w:rsidP="00783878">
      <w:pPr>
        <w:tabs>
          <w:tab w:val="left" w:pos="14175"/>
        </w:tabs>
        <w:rPr>
          <w:i/>
          <w:sz w:val="28"/>
          <w:szCs w:val="28"/>
        </w:rPr>
      </w:pPr>
    </w:p>
    <w:p w:rsidR="00783878" w:rsidRPr="0007007F" w:rsidRDefault="00783878" w:rsidP="0007007F">
      <w:pPr>
        <w:tabs>
          <w:tab w:val="left" w:pos="14175"/>
        </w:tabs>
        <w:rPr>
          <w:sz w:val="28"/>
          <w:szCs w:val="28"/>
        </w:rPr>
      </w:pPr>
      <w:r w:rsidRPr="009A5EB2">
        <w:rPr>
          <w:sz w:val="28"/>
          <w:szCs w:val="28"/>
        </w:rPr>
        <w:t>Время про</w:t>
      </w:r>
      <w:r>
        <w:rPr>
          <w:sz w:val="28"/>
          <w:szCs w:val="28"/>
        </w:rPr>
        <w:t xml:space="preserve">хождения практики: </w:t>
      </w:r>
      <w:r w:rsidRPr="0007007F">
        <w:rPr>
          <w:sz w:val="28"/>
          <w:szCs w:val="28"/>
          <w:u w:val="single"/>
        </w:rPr>
        <w:t>с</w:t>
      </w:r>
      <w:r w:rsidR="00F936D2" w:rsidRPr="0007007F">
        <w:rPr>
          <w:sz w:val="28"/>
          <w:szCs w:val="28"/>
          <w:u w:val="single"/>
        </w:rPr>
        <w:t xml:space="preserve"> </w:t>
      </w:r>
      <w:r w:rsidR="0007007F" w:rsidRPr="0007007F">
        <w:rPr>
          <w:sz w:val="28"/>
          <w:szCs w:val="28"/>
          <w:u w:val="single"/>
        </w:rPr>
        <w:t>01.07.</w:t>
      </w:r>
      <w:r w:rsidR="00F936D2" w:rsidRPr="0007007F">
        <w:rPr>
          <w:sz w:val="28"/>
          <w:szCs w:val="28"/>
          <w:u w:val="single"/>
        </w:rPr>
        <w:t>202</w:t>
      </w:r>
      <w:r w:rsidR="0007007F" w:rsidRPr="0007007F">
        <w:rPr>
          <w:sz w:val="28"/>
          <w:szCs w:val="28"/>
          <w:u w:val="single"/>
        </w:rPr>
        <w:t>4</w:t>
      </w:r>
      <w:r w:rsidRPr="0007007F">
        <w:rPr>
          <w:sz w:val="28"/>
          <w:szCs w:val="28"/>
          <w:u w:val="single"/>
        </w:rPr>
        <w:t xml:space="preserve"> по</w:t>
      </w:r>
      <w:r w:rsidR="0007007F" w:rsidRPr="0007007F">
        <w:rPr>
          <w:sz w:val="28"/>
          <w:szCs w:val="28"/>
          <w:u w:val="single"/>
        </w:rPr>
        <w:t xml:space="preserve"> 10.07.</w:t>
      </w:r>
      <w:r w:rsidR="00F936D2" w:rsidRPr="0007007F">
        <w:rPr>
          <w:sz w:val="28"/>
          <w:szCs w:val="28"/>
          <w:u w:val="single"/>
        </w:rPr>
        <w:t>202</w:t>
      </w:r>
      <w:r w:rsidR="0007007F" w:rsidRPr="0007007F">
        <w:rPr>
          <w:sz w:val="28"/>
          <w:szCs w:val="28"/>
          <w:u w:val="single"/>
        </w:rPr>
        <w:t>4 с 28.0824 по 30.08.24</w:t>
      </w:r>
      <w:r w:rsidRPr="0007007F">
        <w:rPr>
          <w:sz w:val="28"/>
          <w:szCs w:val="28"/>
          <w:u w:val="single"/>
        </w:rPr>
        <w:t>. г.</w:t>
      </w:r>
    </w:p>
    <w:p w:rsidR="00783878" w:rsidRDefault="00783878" w:rsidP="00783878">
      <w:pPr>
        <w:spacing w:line="360" w:lineRule="auto"/>
        <w:rPr>
          <w:sz w:val="28"/>
          <w:szCs w:val="28"/>
        </w:rPr>
      </w:pPr>
    </w:p>
    <w:p w:rsidR="00783878" w:rsidRDefault="00783878" w:rsidP="00783878">
      <w:pPr>
        <w:rPr>
          <w:sz w:val="28"/>
          <w:szCs w:val="28"/>
        </w:rPr>
      </w:pPr>
    </w:p>
    <w:p w:rsidR="00783878" w:rsidRDefault="00783878" w:rsidP="00783878">
      <w:pPr>
        <w:rPr>
          <w:sz w:val="28"/>
          <w:szCs w:val="28"/>
        </w:rPr>
        <w:sectPr w:rsidR="00783878" w:rsidSect="0007007F"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783878" w:rsidRPr="009739C9" w:rsidRDefault="00783878" w:rsidP="00783878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lastRenderedPageBreak/>
        <w:t xml:space="preserve">РАБОЧИЙ ПЛАН ПРОИЗВОДСТВЕННОЙ </w:t>
      </w:r>
      <w:r w:rsidRPr="009739C9">
        <w:rPr>
          <w:rFonts w:eastAsia="Lucida Sans Unicode"/>
          <w:b/>
          <w:kern w:val="1"/>
        </w:rPr>
        <w:t>ПРАКТИКИ</w:t>
      </w:r>
    </w:p>
    <w:p w:rsidR="00783878" w:rsidRPr="00175DE1" w:rsidRDefault="00783878" w:rsidP="00783878">
      <w:pPr>
        <w:widowControl w:val="0"/>
        <w:tabs>
          <w:tab w:val="left" w:pos="14175"/>
        </w:tabs>
        <w:suppressAutoHyphens/>
        <w:spacing w:after="120"/>
        <w:jc w:val="center"/>
        <w:rPr>
          <w:rFonts w:eastAsia="Lucida Sans Unicode"/>
          <w:kern w:val="1"/>
          <w:sz w:val="28"/>
          <w:szCs w:val="28"/>
        </w:rPr>
      </w:pPr>
      <w:r w:rsidRPr="00175DE1">
        <w:rPr>
          <w:rFonts w:eastAsia="Lucida Sans Unicode"/>
          <w:kern w:val="1"/>
          <w:sz w:val="28"/>
          <w:szCs w:val="28"/>
        </w:rPr>
        <w:t>(20</w:t>
      </w:r>
      <w:r>
        <w:rPr>
          <w:rFonts w:eastAsia="Lucida Sans Unicode"/>
          <w:kern w:val="1"/>
          <w:sz w:val="28"/>
          <w:szCs w:val="28"/>
        </w:rPr>
        <w:t>2</w:t>
      </w:r>
      <w:r w:rsidR="0007007F">
        <w:rPr>
          <w:rFonts w:eastAsia="Lucida Sans Unicode"/>
          <w:kern w:val="1"/>
          <w:sz w:val="28"/>
          <w:szCs w:val="28"/>
        </w:rPr>
        <w:t>3</w:t>
      </w:r>
      <w:r w:rsidRPr="00175DE1">
        <w:rPr>
          <w:rFonts w:eastAsia="Lucida Sans Unicode"/>
          <w:kern w:val="1"/>
          <w:sz w:val="28"/>
          <w:szCs w:val="28"/>
        </w:rPr>
        <w:t xml:space="preserve"> - 20</w:t>
      </w:r>
      <w:r>
        <w:rPr>
          <w:rFonts w:eastAsia="Lucida Sans Unicode"/>
          <w:kern w:val="1"/>
          <w:sz w:val="28"/>
          <w:szCs w:val="28"/>
        </w:rPr>
        <w:t>2</w:t>
      </w:r>
      <w:r w:rsidR="0007007F">
        <w:rPr>
          <w:rFonts w:eastAsia="Lucida Sans Unicode"/>
          <w:kern w:val="1"/>
          <w:sz w:val="28"/>
          <w:szCs w:val="28"/>
        </w:rPr>
        <w:t>4</w:t>
      </w:r>
      <w:r w:rsidRPr="00175DE1">
        <w:rPr>
          <w:rFonts w:eastAsia="Lucida Sans Unicode"/>
          <w:kern w:val="1"/>
          <w:sz w:val="28"/>
          <w:szCs w:val="28"/>
        </w:rPr>
        <w:t xml:space="preserve"> учебный год)</w:t>
      </w:r>
    </w:p>
    <w:p w:rsidR="00783878" w:rsidRPr="007E0ABC" w:rsidRDefault="00783878" w:rsidP="00B41EF0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proofErr w:type="spellStart"/>
      <w:r w:rsidRPr="007E0ABC">
        <w:rPr>
          <w:rFonts w:eastAsia="Lucida Sans Unicode"/>
          <w:kern w:val="1"/>
        </w:rPr>
        <w:t>обучающегося__</w:t>
      </w:r>
      <w:r w:rsidRPr="00AB26C0">
        <w:rPr>
          <w:rFonts w:eastAsia="Lucida Sans Unicode"/>
          <w:kern w:val="1"/>
          <w:highlight w:val="yellow"/>
        </w:rPr>
        <w:t>_________________________________________</w:t>
      </w:r>
      <w:proofErr w:type="spellEnd"/>
      <w:r w:rsidRPr="00AB26C0">
        <w:rPr>
          <w:rFonts w:eastAsia="Lucida Sans Unicode"/>
          <w:kern w:val="1"/>
          <w:highlight w:val="yellow"/>
        </w:rPr>
        <w:t>(</w:t>
      </w:r>
      <w:r w:rsidRPr="007E0ABC">
        <w:rPr>
          <w:rFonts w:eastAsia="Lucida Sans Unicode"/>
          <w:kern w:val="1"/>
        </w:rPr>
        <w:t>Ф.И.О.)</w:t>
      </w:r>
    </w:p>
    <w:p w:rsidR="00783878" w:rsidRDefault="00783878" w:rsidP="00B41EF0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направление подготовки/специальность</w:t>
      </w:r>
      <w:r>
        <w:rPr>
          <w:rFonts w:eastAsia="Lucida Sans Unicode"/>
          <w:kern w:val="1"/>
        </w:rPr>
        <w:t xml:space="preserve"> </w:t>
      </w:r>
      <w:proofErr w:type="spellStart"/>
      <w:r w:rsidRPr="00783878">
        <w:rPr>
          <w:rFonts w:eastAsia="Lucida Sans Unicode"/>
          <w:b/>
          <w:kern w:val="1"/>
          <w:u w:val="single"/>
        </w:rPr>
        <w:t>Специалитет</w:t>
      </w:r>
      <w:proofErr w:type="spellEnd"/>
      <w:r w:rsidRPr="00783878">
        <w:rPr>
          <w:rFonts w:eastAsia="Lucida Sans Unicode"/>
          <w:b/>
          <w:kern w:val="1"/>
          <w:u w:val="single"/>
        </w:rPr>
        <w:t>/Педиатрия</w:t>
      </w:r>
      <w:r>
        <w:rPr>
          <w:rFonts w:eastAsia="Lucida Sans Unicode"/>
          <w:kern w:val="1"/>
        </w:rPr>
        <w:t xml:space="preserve">  </w:t>
      </w:r>
    </w:p>
    <w:p w:rsidR="00783878" w:rsidRPr="003A78E0" w:rsidRDefault="00783878" w:rsidP="00B41EF0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 xml:space="preserve">год обучения </w:t>
      </w:r>
      <w:r>
        <w:rPr>
          <w:rFonts w:eastAsia="Lucida Sans Unicode"/>
          <w:kern w:val="1"/>
        </w:rPr>
        <w:t xml:space="preserve"> 5год обучения</w:t>
      </w:r>
      <w:r w:rsidRPr="0078387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lang w:val="en-US"/>
        </w:rPr>
        <w:t>X</w:t>
      </w:r>
      <w:r>
        <w:rPr>
          <w:rFonts w:eastAsia="Lucida Sans Unicode"/>
          <w:kern w:val="1"/>
        </w:rPr>
        <w:t xml:space="preserve"> семестр </w:t>
      </w:r>
    </w:p>
    <w:p w:rsidR="00783878" w:rsidRPr="009D7AE9" w:rsidRDefault="00783878" w:rsidP="00B41EF0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>вид практики</w:t>
      </w:r>
      <w:r>
        <w:rPr>
          <w:rFonts w:eastAsia="Lucida Sans Unicode"/>
          <w:kern w:val="1"/>
        </w:rPr>
        <w:t xml:space="preserve"> «Помощник врача детской поликлиники»</w:t>
      </w:r>
      <w:r w:rsidRPr="003A78E0">
        <w:rPr>
          <w:rFonts w:eastAsia="Lucida Sans Unicode"/>
          <w:kern w:val="1"/>
        </w:rPr>
        <w:t xml:space="preserve">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462"/>
        <w:gridCol w:w="2693"/>
      </w:tblGrid>
      <w:tr w:rsidR="00783878" w:rsidRPr="00175DE1" w:rsidTr="00242134">
        <w:tc>
          <w:tcPr>
            <w:tcW w:w="734" w:type="dxa"/>
            <w:vAlign w:val="center"/>
          </w:tcPr>
          <w:p w:rsidR="00783878" w:rsidRPr="00175DE1" w:rsidRDefault="00783878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 xml:space="preserve">№ </w:t>
            </w:r>
            <w:proofErr w:type="spellStart"/>
            <w:r w:rsidRPr="00175DE1">
              <w:rPr>
                <w:sz w:val="28"/>
                <w:szCs w:val="28"/>
              </w:rPr>
              <w:t>п</w:t>
            </w:r>
            <w:proofErr w:type="spellEnd"/>
            <w:proofErr w:type="gramStart"/>
            <w:r w:rsidRPr="00175DE1">
              <w:rPr>
                <w:sz w:val="28"/>
                <w:szCs w:val="28"/>
              </w:rPr>
              <w:t>/.</w:t>
            </w:r>
            <w:proofErr w:type="gramEnd"/>
            <w:r w:rsidRPr="00175DE1">
              <w:rPr>
                <w:sz w:val="28"/>
                <w:szCs w:val="28"/>
              </w:rPr>
              <w:t>п.</w:t>
            </w:r>
          </w:p>
        </w:tc>
        <w:tc>
          <w:tcPr>
            <w:tcW w:w="6462" w:type="dxa"/>
            <w:vAlign w:val="center"/>
          </w:tcPr>
          <w:p w:rsidR="00783878" w:rsidRPr="00175DE1" w:rsidRDefault="00783878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Планируемые формы работы</w:t>
            </w:r>
          </w:p>
        </w:tc>
        <w:tc>
          <w:tcPr>
            <w:tcW w:w="2693" w:type="dxa"/>
            <w:vAlign w:val="center"/>
          </w:tcPr>
          <w:p w:rsidR="00783878" w:rsidRPr="00175DE1" w:rsidRDefault="00783878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Сроки проведения</w:t>
            </w:r>
          </w:p>
        </w:tc>
      </w:tr>
      <w:tr w:rsidR="00783878" w:rsidRPr="00175DE1" w:rsidTr="00242134">
        <w:tc>
          <w:tcPr>
            <w:tcW w:w="734" w:type="dxa"/>
            <w:vAlign w:val="center"/>
          </w:tcPr>
          <w:p w:rsidR="00783878" w:rsidRPr="00175DE1" w:rsidRDefault="00783878" w:rsidP="00242134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vAlign w:val="center"/>
          </w:tcPr>
          <w:p w:rsidR="00783878" w:rsidRPr="00175DE1" w:rsidRDefault="00783878" w:rsidP="00242134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участковым врачом педиатром</w:t>
            </w:r>
          </w:p>
        </w:tc>
        <w:tc>
          <w:tcPr>
            <w:tcW w:w="2693" w:type="dxa"/>
          </w:tcPr>
          <w:p w:rsidR="00783878" w:rsidRPr="00175DE1" w:rsidRDefault="00783878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3878" w:rsidRDefault="00783878" w:rsidP="00783878">
      <w:pPr>
        <w:rPr>
          <w:sz w:val="28"/>
          <w:szCs w:val="28"/>
        </w:rPr>
      </w:pPr>
    </w:p>
    <w:p w:rsidR="00A72417" w:rsidRDefault="00A72417" w:rsidP="00A72417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A72417" w:rsidRDefault="00A72417" w:rsidP="00A72417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 xml:space="preserve">от профильной организации </w:t>
      </w:r>
    </w:p>
    <w:p w:rsidR="00080E62" w:rsidRDefault="00A72417" w:rsidP="00A72417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AB26C0">
        <w:rPr>
          <w:sz w:val="28"/>
          <w:szCs w:val="28"/>
          <w:highlight w:val="yellow"/>
        </w:rPr>
        <w:t>(</w:t>
      </w:r>
      <w:r w:rsidRPr="00AB26C0">
        <w:rPr>
          <w:i/>
          <w:sz w:val="28"/>
          <w:szCs w:val="28"/>
          <w:highlight w:val="yellow"/>
        </w:rPr>
        <w:t>должность</w:t>
      </w:r>
      <w:r w:rsidRPr="00AB26C0">
        <w:rPr>
          <w:sz w:val="28"/>
          <w:szCs w:val="28"/>
          <w:highlight w:val="yellow"/>
        </w:rPr>
        <w:t xml:space="preserve">) </w:t>
      </w:r>
      <w:r w:rsidR="00080E62">
        <w:rPr>
          <w:sz w:val="28"/>
          <w:szCs w:val="28"/>
          <w:highlight w:val="yellow"/>
        </w:rPr>
        <w:t xml:space="preserve">                                                                ____________</w:t>
      </w:r>
    </w:p>
    <w:p w:rsidR="00A72417" w:rsidRPr="0020383F" w:rsidRDefault="00A72417" w:rsidP="00A72417">
      <w:pPr>
        <w:tabs>
          <w:tab w:val="left" w:pos="14175"/>
        </w:tabs>
        <w:autoSpaceDE w:val="0"/>
        <w:autoSpaceDN w:val="0"/>
        <w:adjustRightInd w:val="0"/>
        <w:ind w:right="-708"/>
        <w:rPr>
          <w:sz w:val="20"/>
          <w:szCs w:val="20"/>
        </w:rPr>
      </w:pPr>
      <w:r w:rsidRPr="00AB26C0">
        <w:rPr>
          <w:sz w:val="28"/>
          <w:szCs w:val="28"/>
          <w:highlight w:val="yellow"/>
        </w:rPr>
        <w:t xml:space="preserve"> </w:t>
      </w:r>
      <w:r w:rsidR="00AB26C0" w:rsidRPr="00AB26C0">
        <w:rPr>
          <w:sz w:val="28"/>
          <w:szCs w:val="28"/>
          <w:highlight w:val="yellow"/>
        </w:rPr>
        <w:t xml:space="preserve">                                                           </w:t>
      </w:r>
      <w:r w:rsidR="00080E62">
        <w:rPr>
          <w:sz w:val="28"/>
          <w:szCs w:val="28"/>
          <w:highlight w:val="yellow"/>
        </w:rPr>
        <w:t xml:space="preserve">                       </w:t>
      </w:r>
      <w:r w:rsidR="00AB26C0" w:rsidRPr="00AB26C0">
        <w:rPr>
          <w:sz w:val="28"/>
          <w:szCs w:val="28"/>
          <w:highlight w:val="yellow"/>
        </w:rPr>
        <w:t xml:space="preserve">         </w:t>
      </w:r>
      <w:r w:rsidRPr="00AB26C0">
        <w:rPr>
          <w:sz w:val="28"/>
          <w:szCs w:val="28"/>
          <w:highlight w:val="yellow"/>
        </w:rPr>
        <w:t xml:space="preserve"> </w:t>
      </w:r>
      <w:r w:rsidRPr="00AB26C0">
        <w:rPr>
          <w:iCs/>
          <w:sz w:val="20"/>
          <w:szCs w:val="20"/>
          <w:highlight w:val="yellow"/>
        </w:rPr>
        <w:t>(подпись)                Ф.И.О.</w:t>
      </w:r>
    </w:p>
    <w:p w:rsidR="00A72417" w:rsidRPr="0020383F" w:rsidRDefault="00A72417" w:rsidP="00A72417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A72417" w:rsidRDefault="00A72417" w:rsidP="00A72417">
      <w:pPr>
        <w:tabs>
          <w:tab w:val="left" w:pos="14175"/>
        </w:tabs>
        <w:autoSpaceDE w:val="0"/>
        <w:autoSpaceDN w:val="0"/>
        <w:adjustRightInd w:val="0"/>
        <w:ind w:right="-708"/>
        <w:rPr>
          <w:i/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Pr="0020383F">
        <w:rPr>
          <w:i/>
          <w:sz w:val="28"/>
          <w:szCs w:val="28"/>
        </w:rPr>
        <w:t xml:space="preserve">  </w:t>
      </w:r>
    </w:p>
    <w:p w:rsidR="00783878" w:rsidRPr="00944B83" w:rsidRDefault="00A72417" w:rsidP="00A72417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944B83">
        <w:rPr>
          <w:i/>
          <w:sz w:val="28"/>
          <w:szCs w:val="28"/>
          <w:highlight w:val="yellow"/>
        </w:rPr>
        <w:t xml:space="preserve">Доцент кафедры </w:t>
      </w:r>
      <w:r w:rsidR="00F936D2">
        <w:rPr>
          <w:i/>
          <w:sz w:val="28"/>
          <w:szCs w:val="28"/>
          <w:highlight w:val="yellow"/>
        </w:rPr>
        <w:t xml:space="preserve">поликлинической </w:t>
      </w:r>
      <w:r w:rsidRPr="00944B83">
        <w:rPr>
          <w:i/>
          <w:sz w:val="28"/>
          <w:szCs w:val="28"/>
          <w:highlight w:val="yellow"/>
        </w:rPr>
        <w:t xml:space="preserve">педиатрии </w:t>
      </w:r>
      <w:r w:rsidR="00944B83" w:rsidRPr="00944B83">
        <w:rPr>
          <w:i/>
          <w:sz w:val="28"/>
          <w:szCs w:val="28"/>
          <w:highlight w:val="yellow"/>
        </w:rPr>
        <w:t xml:space="preserve">      ____________</w:t>
      </w:r>
      <w:r w:rsidRPr="00944B83">
        <w:rPr>
          <w:i/>
          <w:sz w:val="28"/>
          <w:szCs w:val="28"/>
          <w:highlight w:val="yellow"/>
        </w:rPr>
        <w:t>_ Нестеренко Е.В.</w:t>
      </w:r>
    </w:p>
    <w:p w:rsidR="00783878" w:rsidRPr="00944B83" w:rsidRDefault="00080E62" w:rsidP="00783878">
      <w:pPr>
        <w:rPr>
          <w:iCs/>
          <w:sz w:val="20"/>
          <w:szCs w:val="20"/>
          <w:highlight w:val="yellow"/>
        </w:rPr>
      </w:pPr>
      <w:r w:rsidRPr="00944B83">
        <w:rPr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944B83">
        <w:rPr>
          <w:iCs/>
          <w:sz w:val="20"/>
          <w:szCs w:val="20"/>
          <w:highlight w:val="yellow"/>
        </w:rPr>
        <w:t xml:space="preserve">(подпись)                </w:t>
      </w:r>
    </w:p>
    <w:p w:rsidR="00080E62" w:rsidRPr="00944B83" w:rsidRDefault="0062066D" w:rsidP="00783878">
      <w:pPr>
        <w:rPr>
          <w:i/>
          <w:iCs/>
          <w:sz w:val="28"/>
          <w:szCs w:val="28"/>
          <w:highlight w:val="yellow"/>
        </w:rPr>
      </w:pPr>
      <w:r>
        <w:rPr>
          <w:i/>
          <w:sz w:val="28"/>
          <w:szCs w:val="28"/>
          <w:highlight w:val="yellow"/>
        </w:rPr>
        <w:t>Ассистент</w:t>
      </w:r>
      <w:r w:rsidR="00F936D2" w:rsidRPr="00944B83">
        <w:rPr>
          <w:i/>
          <w:sz w:val="28"/>
          <w:szCs w:val="28"/>
          <w:highlight w:val="yellow"/>
        </w:rPr>
        <w:t xml:space="preserve"> кафедры </w:t>
      </w:r>
      <w:r w:rsidR="00F936D2">
        <w:rPr>
          <w:i/>
          <w:sz w:val="28"/>
          <w:szCs w:val="28"/>
          <w:highlight w:val="yellow"/>
        </w:rPr>
        <w:t xml:space="preserve">поликлинической </w:t>
      </w:r>
      <w:r w:rsidR="00F936D2" w:rsidRPr="00944B83">
        <w:rPr>
          <w:i/>
          <w:sz w:val="28"/>
          <w:szCs w:val="28"/>
          <w:highlight w:val="yellow"/>
        </w:rPr>
        <w:t xml:space="preserve">педиатрии  </w:t>
      </w:r>
      <w:r>
        <w:rPr>
          <w:i/>
          <w:iCs/>
          <w:sz w:val="28"/>
          <w:szCs w:val="28"/>
          <w:highlight w:val="yellow"/>
        </w:rPr>
        <w:t xml:space="preserve">_________ </w:t>
      </w:r>
      <w:r w:rsidR="0007007F">
        <w:rPr>
          <w:i/>
          <w:iCs/>
          <w:sz w:val="28"/>
          <w:szCs w:val="28"/>
          <w:highlight w:val="yellow"/>
        </w:rPr>
        <w:t>Никифоров Д.А.</w:t>
      </w:r>
    </w:p>
    <w:p w:rsidR="00080E62" w:rsidRDefault="00080E62" w:rsidP="00080E62">
      <w:pPr>
        <w:rPr>
          <w:iCs/>
          <w:sz w:val="20"/>
          <w:szCs w:val="20"/>
        </w:rPr>
      </w:pPr>
      <w:r w:rsidRPr="00944B83">
        <w:rPr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944B83">
        <w:rPr>
          <w:iCs/>
          <w:sz w:val="20"/>
          <w:szCs w:val="20"/>
          <w:highlight w:val="yellow"/>
        </w:rPr>
        <w:t>(подпись)</w:t>
      </w:r>
      <w:r>
        <w:rPr>
          <w:iCs/>
          <w:sz w:val="20"/>
          <w:szCs w:val="20"/>
        </w:rPr>
        <w:t xml:space="preserve">              </w:t>
      </w:r>
      <w:r w:rsidRPr="0020383F">
        <w:rPr>
          <w:iCs/>
          <w:sz w:val="20"/>
          <w:szCs w:val="20"/>
        </w:rPr>
        <w:t xml:space="preserve">  </w:t>
      </w:r>
    </w:p>
    <w:p w:rsidR="00080E62" w:rsidRDefault="00080E62" w:rsidP="00783878">
      <w:pPr>
        <w:rPr>
          <w:sz w:val="28"/>
          <w:szCs w:val="28"/>
        </w:rPr>
      </w:pPr>
    </w:p>
    <w:p w:rsidR="00AB26C0" w:rsidRDefault="00AB26C0" w:rsidP="00A72417">
      <w:pPr>
        <w:pStyle w:val="a3"/>
        <w:tabs>
          <w:tab w:val="left" w:pos="14175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417" w:rsidRPr="00E360A7" w:rsidRDefault="00A72417" w:rsidP="00A72417">
      <w:pPr>
        <w:pStyle w:val="a3"/>
        <w:tabs>
          <w:tab w:val="left" w:pos="14175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60A7">
        <w:rPr>
          <w:rFonts w:ascii="Times New Roman" w:hAnsi="Times New Roman"/>
          <w:b/>
          <w:sz w:val="28"/>
          <w:szCs w:val="28"/>
        </w:rPr>
        <w:t xml:space="preserve">ОТМЕТКИ О ПРОВЕДЕНИИ ИНСТРУКТАЖА ПО </w:t>
      </w:r>
      <w:r w:rsidRPr="00CF5573">
        <w:rPr>
          <w:rFonts w:ascii="Times New Roman" w:hAnsi="Times New Roman"/>
          <w:b/>
          <w:caps/>
          <w:sz w:val="28"/>
          <w:szCs w:val="28"/>
        </w:rPr>
        <w:t>охране труда и ПОЖАРНОЙ БЕЗОПАСНОСТИ,</w:t>
      </w:r>
      <w:r w:rsidRPr="00E360A7">
        <w:rPr>
          <w:rFonts w:ascii="Times New Roman" w:hAnsi="Times New Roman"/>
          <w:b/>
          <w:sz w:val="28"/>
          <w:szCs w:val="28"/>
        </w:rPr>
        <w:t xml:space="preserve"> ПРАВИЛАМ ВНУТРЕННЕГО РАСПОРЯДКА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245"/>
        <w:gridCol w:w="3118"/>
      </w:tblGrid>
      <w:tr w:rsidR="00A72417" w:rsidRPr="00A72417" w:rsidTr="00AB26C0">
        <w:tc>
          <w:tcPr>
            <w:tcW w:w="1526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7">
              <w:rPr>
                <w:rFonts w:ascii="Times New Roman" w:hAnsi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5245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7">
              <w:rPr>
                <w:rFonts w:ascii="Times New Roman" w:hAnsi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3118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7">
              <w:rPr>
                <w:rFonts w:ascii="Times New Roman" w:hAnsi="Times New Roman"/>
                <w:sz w:val="24"/>
                <w:szCs w:val="24"/>
              </w:rPr>
              <w:t xml:space="preserve">ФИО, подпись </w:t>
            </w:r>
            <w:proofErr w:type="gramStart"/>
            <w:r w:rsidRPr="00A72417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72417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</w:tc>
      </w:tr>
      <w:tr w:rsidR="00A72417" w:rsidRPr="00A72417" w:rsidTr="00AB26C0">
        <w:tc>
          <w:tcPr>
            <w:tcW w:w="1526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2417" w:rsidRPr="00A72417" w:rsidRDefault="00A72417" w:rsidP="00277E7C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7">
              <w:rPr>
                <w:rFonts w:ascii="Times New Roman" w:hAnsi="Times New Roman"/>
                <w:sz w:val="24"/>
                <w:szCs w:val="24"/>
              </w:rPr>
              <w:t>Инструктаж по правилам организации и прохождения производственной практики на базе медицинских орга</w:t>
            </w:r>
            <w:r w:rsidR="00277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2417">
              <w:rPr>
                <w:rFonts w:ascii="Times New Roman" w:hAnsi="Times New Roman"/>
                <w:sz w:val="24"/>
                <w:szCs w:val="24"/>
              </w:rPr>
              <w:t>изаций г</w:t>
            </w:r>
            <w:proofErr w:type="gramStart"/>
            <w:r w:rsidRPr="00A7241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72417">
              <w:rPr>
                <w:rFonts w:ascii="Times New Roman" w:hAnsi="Times New Roman"/>
                <w:sz w:val="24"/>
                <w:szCs w:val="24"/>
              </w:rPr>
              <w:t xml:space="preserve">ренбурга и области. Вопросы этики и деонтологии во время практики </w:t>
            </w:r>
          </w:p>
        </w:tc>
        <w:tc>
          <w:tcPr>
            <w:tcW w:w="3118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7">
              <w:rPr>
                <w:rFonts w:ascii="Times New Roman" w:hAnsi="Times New Roman"/>
                <w:sz w:val="24"/>
                <w:szCs w:val="24"/>
              </w:rPr>
              <w:t xml:space="preserve">Доцент Е.В.Нестеренко </w:t>
            </w:r>
          </w:p>
        </w:tc>
      </w:tr>
      <w:tr w:rsidR="00A72417" w:rsidRPr="00A72417" w:rsidTr="00AB26C0">
        <w:tc>
          <w:tcPr>
            <w:tcW w:w="1526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17">
              <w:rPr>
                <w:rFonts w:ascii="Times New Roman" w:hAnsi="Times New Roman"/>
                <w:sz w:val="24"/>
                <w:szCs w:val="24"/>
              </w:rPr>
              <w:t>Инструктаж по правилам внутреннего распорядка и поведению в условиях детской поликлиники</w:t>
            </w:r>
          </w:p>
        </w:tc>
        <w:tc>
          <w:tcPr>
            <w:tcW w:w="3118" w:type="dxa"/>
            <w:shd w:val="clear" w:color="auto" w:fill="auto"/>
          </w:tcPr>
          <w:p w:rsidR="00A72417" w:rsidRPr="00A72417" w:rsidRDefault="00A72417" w:rsidP="00A72417">
            <w:pPr>
              <w:pStyle w:val="a3"/>
              <w:tabs>
                <w:tab w:val="left" w:pos="1417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417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gramEnd"/>
            <w:r w:rsidRPr="00A72417">
              <w:rPr>
                <w:rFonts w:ascii="Times New Roman" w:hAnsi="Times New Roman"/>
                <w:sz w:val="24"/>
                <w:szCs w:val="24"/>
              </w:rPr>
              <w:t xml:space="preserve"> территориальных поликлиник</w:t>
            </w:r>
          </w:p>
        </w:tc>
      </w:tr>
    </w:tbl>
    <w:p w:rsidR="00783878" w:rsidRDefault="00783878" w:rsidP="00783878">
      <w:pPr>
        <w:rPr>
          <w:sz w:val="28"/>
          <w:szCs w:val="28"/>
        </w:rPr>
      </w:pPr>
    </w:p>
    <w:p w:rsidR="00783878" w:rsidRDefault="00783878" w:rsidP="00783878">
      <w:pPr>
        <w:rPr>
          <w:sz w:val="28"/>
          <w:szCs w:val="28"/>
        </w:rPr>
      </w:pPr>
    </w:p>
    <w:p w:rsidR="00AB26C0" w:rsidRDefault="00AB26C0" w:rsidP="00783878">
      <w:pPr>
        <w:rPr>
          <w:sz w:val="28"/>
          <w:szCs w:val="28"/>
        </w:rPr>
        <w:sectPr w:rsidR="00AB26C0" w:rsidSect="007F6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6C0" w:rsidRPr="00557202" w:rsidRDefault="00AB26C0" w:rsidP="00AB26C0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spacing w:val="4"/>
        </w:rPr>
      </w:pPr>
      <w:r w:rsidRPr="00557202">
        <w:rPr>
          <w:b/>
          <w:iCs/>
          <w:spacing w:val="4"/>
        </w:rPr>
        <w:t>СОДЕРЖАНИЕ, ПЛАНИРУЕМЫЕ РЕЗУЛЬТАТЫ ПРАКТИКИ</w:t>
      </w: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510"/>
        <w:gridCol w:w="1472"/>
        <w:gridCol w:w="2996"/>
        <w:gridCol w:w="1777"/>
      </w:tblGrid>
      <w:tr w:rsidR="002E25BC" w:rsidRPr="007E0ABC" w:rsidTr="002E25BC">
        <w:trPr>
          <w:trHeight w:val="631"/>
        </w:trPr>
        <w:tc>
          <w:tcPr>
            <w:tcW w:w="0" w:type="auto"/>
            <w:shd w:val="clear" w:color="auto" w:fill="auto"/>
          </w:tcPr>
          <w:p w:rsidR="00AB26C0" w:rsidRPr="00F3625E" w:rsidRDefault="00AB26C0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iCs/>
                <w:color w:val="000000"/>
                <w:spacing w:val="4"/>
              </w:rPr>
              <w:t>Индекс</w:t>
            </w:r>
          </w:p>
        </w:tc>
        <w:tc>
          <w:tcPr>
            <w:tcW w:w="0" w:type="auto"/>
            <w:shd w:val="clear" w:color="auto" w:fill="auto"/>
          </w:tcPr>
          <w:p w:rsidR="00AB26C0" w:rsidRPr="00F3625E" w:rsidRDefault="00AB26C0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color w:val="000000"/>
                <w:spacing w:val="-1"/>
              </w:rPr>
              <w:t>Компетенция</w:t>
            </w:r>
          </w:p>
        </w:tc>
        <w:tc>
          <w:tcPr>
            <w:tcW w:w="0" w:type="auto"/>
            <w:shd w:val="clear" w:color="auto" w:fill="auto"/>
          </w:tcPr>
          <w:p w:rsidR="00AB26C0" w:rsidRPr="00F3625E" w:rsidRDefault="00AB26C0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color w:val="000000"/>
              </w:rPr>
              <w:t>Дескриптор</w:t>
            </w:r>
          </w:p>
        </w:tc>
        <w:tc>
          <w:tcPr>
            <w:tcW w:w="0" w:type="auto"/>
            <w:shd w:val="clear" w:color="auto" w:fill="auto"/>
          </w:tcPr>
          <w:p w:rsidR="00AB26C0" w:rsidRPr="00F3625E" w:rsidRDefault="00AB26C0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iCs/>
                <w:color w:val="000000"/>
                <w:spacing w:val="4"/>
              </w:rPr>
              <w:t>Описание</w:t>
            </w:r>
          </w:p>
        </w:tc>
        <w:tc>
          <w:tcPr>
            <w:tcW w:w="1777" w:type="dxa"/>
          </w:tcPr>
          <w:p w:rsidR="00AB26C0" w:rsidRPr="00F3625E" w:rsidRDefault="00AB26C0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F3625E">
              <w:rPr>
                <w:iCs/>
                <w:color w:val="000000"/>
                <w:spacing w:val="4"/>
              </w:rPr>
              <w:t>Формы контроля</w:t>
            </w:r>
          </w:p>
        </w:tc>
      </w:tr>
      <w:tr w:rsidR="002E25BC" w:rsidRPr="007E0ABC" w:rsidTr="002E25BC">
        <w:tc>
          <w:tcPr>
            <w:tcW w:w="0" w:type="auto"/>
            <w:vMerge w:val="restart"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ОК-4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способностью действовать в нестандартных ситуациях, готовностью нести социальную и этическую ответственность за принятые решения</w:t>
            </w: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принимать решение при оказании медицинской помощи несовершеннолетним детям в общении с законными представителями и опекунами, а также готовность нести социальную и этическую ответственность за принятые решения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контроль выполнения заданий в дневниках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Владеть</w:t>
            </w: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владеть навыками общения с совершеннолетними детьми, с законными представителями и опекунами несовершеннолетних детей, а также готовность нести социальную и этическую ответственность за принятые решения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проверка практических навыков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2E25BC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уметь принимать навыки общения с детьми разного возраста, а также с законными представителями и опекунами несовершеннолетних детей, и нести социальную и этическую ответственность за принятые решения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представление дневника практики</w:t>
            </w:r>
          </w:p>
        </w:tc>
      </w:tr>
      <w:tr w:rsidR="002E25BC" w:rsidRPr="007E0ABC" w:rsidTr="002E25BC">
        <w:tc>
          <w:tcPr>
            <w:tcW w:w="0" w:type="auto"/>
            <w:vMerge w:val="restart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ОПК-5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25BC" w:rsidRPr="002E25BC" w:rsidRDefault="002E25BC" w:rsidP="002C7A88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оформлять основную медицинскую документацию участкового врача педиатра</w:t>
            </w:r>
          </w:p>
        </w:tc>
        <w:tc>
          <w:tcPr>
            <w:tcW w:w="1777" w:type="dxa"/>
          </w:tcPr>
          <w:p w:rsidR="002E25BC" w:rsidRPr="002E25BC" w:rsidRDefault="002E25BC" w:rsidP="002E25BC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в</w:t>
            </w:r>
            <w:r w:rsidRPr="002E25BC">
              <w:rPr>
                <w:sz w:val="20"/>
                <w:szCs w:val="20"/>
              </w:rPr>
              <w:t>ыполнения заданий в дневниках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C7A88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2E25BC">
              <w:rPr>
                <w:rFonts w:ascii="Times New Roman" w:hAnsi="Times New Roman"/>
              </w:rPr>
              <w:t>определять у детей критерии здоровья, группы здоровья, физкультурные группы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контроль выполнения заданий в дневниках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2E25BC">
              <w:rPr>
                <w:rFonts w:ascii="Times New Roman" w:hAnsi="Times New Roman"/>
              </w:rPr>
              <w:t>выделять ведущий синдром при неотложных состояниях у детей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контроль выполнения заданий в дневниках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2E25BC">
              <w:rPr>
                <w:rFonts w:ascii="Times New Roman" w:hAnsi="Times New Roman"/>
              </w:rPr>
              <w:t>принимать и направлять детей в другие медицинские организации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контроль выполнения заданий в дневниках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Владеть</w:t>
            </w: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навыками оформления основной медицинской документации участкового врача педиатра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проверка практических навыков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2E25BC">
              <w:rPr>
                <w:rFonts w:ascii="Times New Roman" w:hAnsi="Times New Roman"/>
              </w:rPr>
              <w:t>навыками определять у детей критерии здоровья, группу здоровья, физкультурную группу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проверка практических навыков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выделять ведущий синдром при неотложных состояниях у детей на догоспитальном этапе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проверка практических навыков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принимать и направлять детей в другие медицинские организации в зависимости от состояния для оказания медицинской помощи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проверка практических навыков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Иметь практический опыт</w:t>
            </w: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оформлять основную медицинскую документации участкового врача педиатра в зависимости от возраста, диагноза и стадии заболевания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представление дневника практики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определять критерии здоровья, группу здоровья, физкультурную группу у детей различных возрастов, с различными заболеваниями и стадиями заболевания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представление дневника практики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2E25BC">
              <w:rPr>
                <w:rFonts w:ascii="Times New Roman" w:hAnsi="Times New Roman"/>
              </w:rPr>
              <w:t>выделять ведущий синдром при неотложных состояниях у детей различных возрастов при различных заболеваниях и стадиях развития болезни.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представление дневника практики</w:t>
            </w:r>
          </w:p>
        </w:tc>
      </w:tr>
      <w:tr w:rsidR="002E25BC" w:rsidRPr="007E0ABC" w:rsidTr="002E25BC"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F3625E" w:rsidRDefault="002E25B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0" w:type="auto"/>
            <w:shd w:val="clear" w:color="auto" w:fill="auto"/>
          </w:tcPr>
          <w:p w:rsidR="002E25BC" w:rsidRPr="002E25BC" w:rsidRDefault="002E25B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2E25BC">
              <w:rPr>
                <w:rFonts w:ascii="Times New Roman" w:hAnsi="Times New Roman"/>
              </w:rPr>
              <w:t>принимать и направлять детей в другие медицинские организации для оказания медицинской помощи в зависимости от возраста ребенка, имеющегося заболевания и наличии сопутствующих заболеваний.</w:t>
            </w:r>
          </w:p>
        </w:tc>
        <w:tc>
          <w:tcPr>
            <w:tcW w:w="1777" w:type="dxa"/>
          </w:tcPr>
          <w:p w:rsidR="002E25BC" w:rsidRPr="002E25BC" w:rsidRDefault="002E25BC" w:rsidP="002C7A88">
            <w:pPr>
              <w:rPr>
                <w:sz w:val="20"/>
                <w:szCs w:val="20"/>
              </w:rPr>
            </w:pPr>
            <w:r w:rsidRPr="002E25BC">
              <w:rPr>
                <w:sz w:val="20"/>
                <w:szCs w:val="20"/>
              </w:rPr>
              <w:t>представление дневника практики</w:t>
            </w:r>
          </w:p>
        </w:tc>
      </w:tr>
      <w:tr w:rsidR="008F608C" w:rsidRPr="008F608C" w:rsidTr="005D1500">
        <w:tc>
          <w:tcPr>
            <w:tcW w:w="0" w:type="auto"/>
            <w:vMerge w:val="restart"/>
            <w:shd w:val="clear" w:color="auto" w:fill="auto"/>
          </w:tcPr>
          <w:p w:rsidR="008F608C" w:rsidRPr="008F608C" w:rsidRDefault="008F608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8F608C">
              <w:rPr>
                <w:rFonts w:ascii="Times New Roman" w:hAnsi="Times New Roman"/>
              </w:rPr>
              <w:t>ПК-2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608C" w:rsidRPr="008F608C" w:rsidRDefault="008F608C" w:rsidP="002C7A88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8F608C">
              <w:rPr>
                <w:rFonts w:ascii="Times New Roman" w:hAnsi="Times New Roman"/>
              </w:rPr>
              <w:t>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Уметь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608C" w:rsidRPr="008F608C" w:rsidRDefault="008F608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8F608C">
              <w:rPr>
                <w:rFonts w:ascii="Times New Roman" w:hAnsi="Times New Roman"/>
              </w:rPr>
              <w:t>организовывать и проводить профилактические осмотры</w:t>
            </w:r>
          </w:p>
        </w:tc>
        <w:tc>
          <w:tcPr>
            <w:tcW w:w="1777" w:type="dxa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контроль выполнения заданий в дневниках</w:t>
            </w:r>
          </w:p>
        </w:tc>
      </w:tr>
      <w:tr w:rsidR="008F608C" w:rsidRPr="008F608C" w:rsidTr="005D1500"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608C" w:rsidRPr="008F608C" w:rsidRDefault="008F608C" w:rsidP="002C7A88">
            <w:pPr>
              <w:pStyle w:val="a3"/>
              <w:ind w:left="0" w:firstLine="0"/>
              <w:rPr>
                <w:rFonts w:ascii="Times New Roman" w:hAnsi="Times New Roman"/>
              </w:rPr>
            </w:pPr>
            <w:r w:rsidRPr="008F608C">
              <w:rPr>
                <w:rFonts w:ascii="Times New Roman" w:hAnsi="Times New Roman"/>
              </w:rPr>
              <w:t>диспансеризацию и проводить диспансерное наблюдение за несовершеннолетними</w:t>
            </w:r>
          </w:p>
        </w:tc>
        <w:tc>
          <w:tcPr>
            <w:tcW w:w="1777" w:type="dxa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контроль выполнения заданий в дневниках</w:t>
            </w:r>
          </w:p>
        </w:tc>
      </w:tr>
      <w:tr w:rsidR="008F608C" w:rsidRPr="008F608C" w:rsidTr="00187AE8"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Владеть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проводить профилактические осмотры детям различных возрастов</w:t>
            </w:r>
          </w:p>
        </w:tc>
        <w:tc>
          <w:tcPr>
            <w:tcW w:w="1777" w:type="dxa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проверка практических навыков</w:t>
            </w:r>
          </w:p>
        </w:tc>
      </w:tr>
      <w:tr w:rsidR="008F608C" w:rsidRPr="008F608C" w:rsidTr="00187AE8"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диспансеризацией и проводить диспансерное наблюдение за здоровыми детьми и детьми с хроническими заболеваниями</w:t>
            </w:r>
          </w:p>
        </w:tc>
        <w:tc>
          <w:tcPr>
            <w:tcW w:w="1777" w:type="dxa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проверка практических навыков</w:t>
            </w:r>
          </w:p>
        </w:tc>
      </w:tr>
      <w:tr w:rsidR="008F608C" w:rsidRPr="008F608C" w:rsidTr="00FD7C07"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Иметь практический опыт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организовывать и проводить профилактические осмотры в зависимости от уровня укомплектованности узкими специалистами, при наличии или отсутствии заболеваний у пациента, нуждаемости в консультации узкими специалистами при выявлении новых заболеваний.</w:t>
            </w:r>
          </w:p>
        </w:tc>
        <w:tc>
          <w:tcPr>
            <w:tcW w:w="1777" w:type="dxa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представление дневника практики</w:t>
            </w:r>
          </w:p>
        </w:tc>
      </w:tr>
      <w:tr w:rsidR="008F608C" w:rsidRPr="008F608C" w:rsidTr="00FD7C07"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F608C" w:rsidRPr="008F608C" w:rsidRDefault="008F608C" w:rsidP="00242134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 xml:space="preserve">диспансеризацией и проводить диспансерное наблюдение за здоровыми детьми и детьми с хроническими заболеваниями в </w:t>
            </w:r>
            <w:proofErr w:type="gramStart"/>
            <w:r w:rsidRPr="008F608C">
              <w:rPr>
                <w:sz w:val="20"/>
                <w:szCs w:val="20"/>
              </w:rPr>
              <w:t>различные</w:t>
            </w:r>
            <w:proofErr w:type="gramEnd"/>
            <w:r w:rsidRPr="008F608C">
              <w:rPr>
                <w:sz w:val="20"/>
                <w:szCs w:val="20"/>
              </w:rPr>
              <w:t xml:space="preserve"> декретированные возраста и при различных заболеваниях.</w:t>
            </w:r>
          </w:p>
        </w:tc>
        <w:tc>
          <w:tcPr>
            <w:tcW w:w="1777" w:type="dxa"/>
            <w:vAlign w:val="center"/>
          </w:tcPr>
          <w:p w:rsidR="008F608C" w:rsidRPr="008F608C" w:rsidRDefault="008F608C" w:rsidP="002C7A88">
            <w:pPr>
              <w:rPr>
                <w:sz w:val="20"/>
                <w:szCs w:val="20"/>
              </w:rPr>
            </w:pPr>
            <w:r w:rsidRPr="008F608C">
              <w:rPr>
                <w:sz w:val="20"/>
                <w:szCs w:val="20"/>
              </w:rPr>
              <w:t>представление дневника практики</w:t>
            </w:r>
          </w:p>
        </w:tc>
      </w:tr>
    </w:tbl>
    <w:p w:rsidR="00783878" w:rsidRPr="008F608C" w:rsidRDefault="00783878" w:rsidP="00783878">
      <w:pPr>
        <w:rPr>
          <w:sz w:val="20"/>
          <w:szCs w:val="20"/>
        </w:rPr>
      </w:pPr>
    </w:p>
    <w:p w:rsidR="00B03DFD" w:rsidRDefault="00B03DFD" w:rsidP="00AB26C0">
      <w:pPr>
        <w:tabs>
          <w:tab w:val="left" w:pos="14175"/>
        </w:tabs>
        <w:jc w:val="center"/>
        <w:rPr>
          <w:bCs/>
          <w:sz w:val="28"/>
          <w:szCs w:val="28"/>
        </w:rPr>
        <w:sectPr w:rsidR="00B03DFD" w:rsidSect="007F6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6C0" w:rsidRPr="0020383F" w:rsidRDefault="00AB26C0" w:rsidP="00AB26C0">
      <w:pPr>
        <w:tabs>
          <w:tab w:val="left" w:pos="14175"/>
        </w:tabs>
        <w:jc w:val="center"/>
        <w:rPr>
          <w:bCs/>
          <w:sz w:val="28"/>
          <w:szCs w:val="28"/>
        </w:rPr>
      </w:pPr>
      <w:r w:rsidRPr="0020383F">
        <w:rPr>
          <w:bCs/>
          <w:sz w:val="28"/>
          <w:szCs w:val="28"/>
        </w:rPr>
        <w:t>Виды работы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6575"/>
        <w:gridCol w:w="2126"/>
      </w:tblGrid>
      <w:tr w:rsidR="00AB26C0" w:rsidRPr="0020383F" w:rsidTr="00242134">
        <w:tc>
          <w:tcPr>
            <w:tcW w:w="1222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38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383F">
              <w:rPr>
                <w:sz w:val="28"/>
                <w:szCs w:val="28"/>
              </w:rPr>
              <w:t>/</w:t>
            </w:r>
            <w:proofErr w:type="spellStart"/>
            <w:r w:rsidRPr="002038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Индивидуальные задания</w:t>
            </w:r>
          </w:p>
        </w:tc>
        <w:tc>
          <w:tcPr>
            <w:tcW w:w="2126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Количество астрономических часов</w:t>
            </w:r>
          </w:p>
        </w:tc>
      </w:tr>
      <w:tr w:rsidR="00AB26C0" w:rsidRPr="0020383F" w:rsidTr="00242134">
        <w:tc>
          <w:tcPr>
            <w:tcW w:w="1222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AB26C0" w:rsidRPr="0020383F" w:rsidRDefault="00AB26C0" w:rsidP="00242134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Работа на базе практики</w:t>
            </w:r>
          </w:p>
        </w:tc>
        <w:tc>
          <w:tcPr>
            <w:tcW w:w="2126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6</w:t>
            </w:r>
          </w:p>
        </w:tc>
      </w:tr>
      <w:tr w:rsidR="00AB26C0" w:rsidRPr="0020383F" w:rsidTr="00242134">
        <w:tc>
          <w:tcPr>
            <w:tcW w:w="9923" w:type="dxa"/>
            <w:gridSpan w:val="3"/>
          </w:tcPr>
          <w:p w:rsidR="00AB26C0" w:rsidRPr="0020383F" w:rsidRDefault="00AB26C0" w:rsidP="00242134">
            <w:pPr>
              <w:tabs>
                <w:tab w:val="left" w:pos="14175"/>
              </w:tabs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Дата___________</w:t>
            </w:r>
          </w:p>
          <w:p w:rsidR="00AB26C0" w:rsidRPr="0020383F" w:rsidRDefault="00AB26C0" w:rsidP="00242134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color w:val="000000"/>
                <w:sz w:val="28"/>
                <w:szCs w:val="28"/>
              </w:rPr>
              <w:t xml:space="preserve"> Содержание выполненной работы:</w:t>
            </w:r>
          </w:p>
        </w:tc>
      </w:tr>
      <w:tr w:rsidR="00AB26C0" w:rsidRPr="0020383F" w:rsidTr="00242134">
        <w:tc>
          <w:tcPr>
            <w:tcW w:w="9923" w:type="dxa"/>
            <w:gridSpan w:val="3"/>
          </w:tcPr>
          <w:p w:rsidR="00AB26C0" w:rsidRPr="0020383F" w:rsidRDefault="00AB26C0" w:rsidP="00242134">
            <w:pPr>
              <w:tabs>
                <w:tab w:val="left" w:pos="14175"/>
              </w:tabs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20383F">
              <w:rPr>
                <w:sz w:val="20"/>
                <w:szCs w:val="20"/>
              </w:rPr>
              <w:t xml:space="preserve"> </w:t>
            </w:r>
          </w:p>
        </w:tc>
      </w:tr>
      <w:tr w:rsidR="00AB26C0" w:rsidRPr="0020383F" w:rsidTr="00242134">
        <w:tc>
          <w:tcPr>
            <w:tcW w:w="1222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AB26C0" w:rsidRPr="0020383F" w:rsidRDefault="00AB26C0" w:rsidP="00242134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Ведение ежедневного дневника по практике</w:t>
            </w:r>
          </w:p>
        </w:tc>
        <w:tc>
          <w:tcPr>
            <w:tcW w:w="2126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AB26C0" w:rsidRPr="0020383F" w:rsidTr="00242134">
        <w:tc>
          <w:tcPr>
            <w:tcW w:w="1222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AB26C0" w:rsidRPr="0020383F" w:rsidRDefault="00AB26C0" w:rsidP="00242134">
            <w:pPr>
              <w:tabs>
                <w:tab w:val="left" w:pos="14175"/>
              </w:tabs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Заполнение формы отчета в информационной системе</w:t>
            </w:r>
          </w:p>
        </w:tc>
        <w:tc>
          <w:tcPr>
            <w:tcW w:w="2126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AB26C0" w:rsidRPr="0020383F" w:rsidTr="00242134">
        <w:tc>
          <w:tcPr>
            <w:tcW w:w="1222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AB26C0" w:rsidRPr="004F4DB3" w:rsidRDefault="00AB26C0" w:rsidP="00242134">
            <w:pPr>
              <w:tabs>
                <w:tab w:val="left" w:pos="14175"/>
              </w:tabs>
              <w:rPr>
                <w:bCs/>
                <w:sz w:val="28"/>
                <w:szCs w:val="28"/>
                <w:lang w:val="en-US"/>
              </w:rPr>
            </w:pPr>
            <w:r w:rsidRPr="0020383F">
              <w:rPr>
                <w:bCs/>
                <w:sz w:val="28"/>
                <w:szCs w:val="28"/>
              </w:rPr>
              <w:t>Работа с литературой</w:t>
            </w:r>
          </w:p>
        </w:tc>
        <w:tc>
          <w:tcPr>
            <w:tcW w:w="2126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AB26C0" w:rsidRPr="0020383F" w:rsidTr="00242134">
        <w:tc>
          <w:tcPr>
            <w:tcW w:w="1222" w:type="dxa"/>
          </w:tcPr>
          <w:p w:rsidR="00AB26C0" w:rsidRPr="0020383F" w:rsidRDefault="00AB26C0" w:rsidP="00242134">
            <w:pPr>
              <w:tabs>
                <w:tab w:val="left" w:pos="1417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5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2038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AB26C0" w:rsidRPr="0020383F" w:rsidRDefault="00AB26C0" w:rsidP="00242134">
            <w:pPr>
              <w:tabs>
                <w:tab w:val="left" w:pos="141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783878" w:rsidRPr="00F81312" w:rsidRDefault="00783878" w:rsidP="00767501">
      <w:pPr>
        <w:rPr>
          <w:sz w:val="28"/>
          <w:szCs w:val="28"/>
        </w:rPr>
      </w:pPr>
    </w:p>
    <w:sectPr w:rsidR="00783878" w:rsidRPr="00F81312" w:rsidSect="007F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3EA"/>
    <w:multiLevelType w:val="hybridMultilevel"/>
    <w:tmpl w:val="D97C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83878"/>
    <w:rsid w:val="0007007F"/>
    <w:rsid w:val="00080E62"/>
    <w:rsid w:val="000F4D74"/>
    <w:rsid w:val="00277E7C"/>
    <w:rsid w:val="002E25BC"/>
    <w:rsid w:val="004765AF"/>
    <w:rsid w:val="0062066D"/>
    <w:rsid w:val="00767501"/>
    <w:rsid w:val="00783878"/>
    <w:rsid w:val="007F623F"/>
    <w:rsid w:val="008049B8"/>
    <w:rsid w:val="008F608C"/>
    <w:rsid w:val="00921A86"/>
    <w:rsid w:val="00944B83"/>
    <w:rsid w:val="00A02B96"/>
    <w:rsid w:val="00A72417"/>
    <w:rsid w:val="00AB26C0"/>
    <w:rsid w:val="00B03DFD"/>
    <w:rsid w:val="00B41EF0"/>
    <w:rsid w:val="00C8126A"/>
    <w:rsid w:val="00F9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38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3878"/>
    <w:pPr>
      <w:keepNext/>
      <w:shd w:val="clear" w:color="auto" w:fill="FFFFFF"/>
      <w:tabs>
        <w:tab w:val="left" w:pos="180"/>
      </w:tabs>
      <w:autoSpaceDE w:val="0"/>
      <w:autoSpaceDN w:val="0"/>
      <w:ind w:right="24" w:hanging="180"/>
      <w:outlineLvl w:val="3"/>
    </w:pPr>
    <w:rPr>
      <w:b/>
      <w:color w:val="000000"/>
      <w:spacing w:val="20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838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38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38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3878"/>
    <w:rPr>
      <w:rFonts w:ascii="Times New Roman" w:eastAsia="Times New Roman" w:hAnsi="Times New Roman" w:cs="Times New Roman"/>
      <w:b/>
      <w:color w:val="000000"/>
      <w:spacing w:val="20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838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83878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7241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A72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63CA-C134-4A31-A687-D20279CA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2022-01-25T14:31:00Z</dcterms:created>
  <dcterms:modified xsi:type="dcterms:W3CDTF">2024-02-21T03:35:00Z</dcterms:modified>
</cp:coreProperties>
</file>